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BACE" w14:textId="77777777" w:rsidR="00EF1101" w:rsidRPr="002F5521" w:rsidRDefault="00EF1101" w:rsidP="00EF1101">
      <w:pPr>
        <w:spacing w:line="0" w:lineRule="atLeast"/>
        <w:ind w:left="3220"/>
        <w:jc w:val="both"/>
        <w:rPr>
          <w:sz w:val="24"/>
          <w:szCs w:val="24"/>
        </w:rPr>
      </w:pPr>
      <w:r w:rsidRPr="002F5521">
        <w:rPr>
          <w:rFonts w:eastAsia="Times New Roman"/>
          <w:b/>
          <w:bCs/>
          <w:sz w:val="24"/>
          <w:szCs w:val="24"/>
        </w:rPr>
        <w:t>Договор о сотрудничестве №_____</w:t>
      </w:r>
    </w:p>
    <w:p w14:paraId="61F66D11" w14:textId="77777777" w:rsidR="00EF1101" w:rsidRPr="002F5521" w:rsidRDefault="00EF1101" w:rsidP="00EF1101">
      <w:pPr>
        <w:spacing w:line="0" w:lineRule="atLeast"/>
        <w:jc w:val="both"/>
        <w:rPr>
          <w:sz w:val="24"/>
          <w:szCs w:val="24"/>
        </w:rPr>
      </w:pPr>
    </w:p>
    <w:p w14:paraId="45C3054F" w14:textId="77777777" w:rsidR="00EF1101" w:rsidRPr="002F5521" w:rsidRDefault="00EF1101" w:rsidP="0034253F">
      <w:pPr>
        <w:tabs>
          <w:tab w:val="left" w:pos="6520"/>
        </w:tabs>
        <w:spacing w:line="0" w:lineRule="atLeast"/>
        <w:ind w:left="40"/>
        <w:rPr>
          <w:sz w:val="24"/>
          <w:szCs w:val="24"/>
        </w:rPr>
      </w:pPr>
      <w:r w:rsidRPr="002F5521">
        <w:rPr>
          <w:rFonts w:eastAsia="Times New Roman"/>
          <w:sz w:val="24"/>
          <w:szCs w:val="24"/>
        </w:rPr>
        <w:t>г. Курск</w:t>
      </w:r>
      <w:r w:rsidR="00CB4032">
        <w:rPr>
          <w:rFonts w:eastAsia="Times New Roman"/>
          <w:sz w:val="24"/>
          <w:szCs w:val="24"/>
        </w:rPr>
        <w:t xml:space="preserve">  </w:t>
      </w:r>
      <w:r w:rsidR="0034253F">
        <w:rPr>
          <w:rFonts w:eastAsia="Times New Roman"/>
          <w:sz w:val="24"/>
          <w:szCs w:val="24"/>
        </w:rPr>
        <w:t xml:space="preserve">                                                                                        </w:t>
      </w:r>
      <w:r w:rsidRPr="002F5521">
        <w:rPr>
          <w:rFonts w:eastAsia="Times New Roman"/>
          <w:sz w:val="24"/>
          <w:szCs w:val="24"/>
        </w:rPr>
        <w:t>«_____»_______________20</w:t>
      </w:r>
      <w:r>
        <w:rPr>
          <w:rFonts w:eastAsia="Times New Roman"/>
          <w:sz w:val="24"/>
          <w:szCs w:val="24"/>
        </w:rPr>
        <w:t>_</w:t>
      </w:r>
      <w:r w:rsidRPr="002F5521">
        <w:rPr>
          <w:rFonts w:eastAsia="Times New Roman"/>
          <w:sz w:val="24"/>
          <w:szCs w:val="24"/>
        </w:rPr>
        <w:t>__год</w:t>
      </w:r>
    </w:p>
    <w:p w14:paraId="65AF8342" w14:textId="77777777" w:rsidR="00EF1101" w:rsidRPr="002F5521" w:rsidRDefault="00EF1101" w:rsidP="00EF1101">
      <w:pPr>
        <w:spacing w:line="0" w:lineRule="atLeast"/>
        <w:jc w:val="both"/>
        <w:rPr>
          <w:sz w:val="24"/>
          <w:szCs w:val="24"/>
        </w:rPr>
      </w:pPr>
    </w:p>
    <w:p w14:paraId="194B79D5" w14:textId="39E9D77D" w:rsidR="00EF1101" w:rsidRPr="002F5521" w:rsidRDefault="00EF1101" w:rsidP="00EF1101">
      <w:pPr>
        <w:spacing w:line="0" w:lineRule="atLeast"/>
        <w:ind w:firstLine="600"/>
        <w:jc w:val="both"/>
        <w:rPr>
          <w:sz w:val="24"/>
          <w:szCs w:val="24"/>
        </w:rPr>
      </w:pPr>
      <w:r w:rsidRPr="002F5521">
        <w:rPr>
          <w:rFonts w:eastAsia="Times New Roman"/>
          <w:i/>
          <w:iCs/>
          <w:sz w:val="24"/>
          <w:szCs w:val="24"/>
          <w:u w:val="single"/>
        </w:rPr>
        <w:t>___(</w:t>
      </w:r>
      <w:r w:rsidRPr="002F5521">
        <w:rPr>
          <w:rFonts w:eastAsia="Times New Roman"/>
          <w:i/>
          <w:iCs/>
          <w:sz w:val="24"/>
          <w:szCs w:val="24"/>
          <w:u w:val="single"/>
        </w:rPr>
        <w:softHyphen/>
        <w:t>наименование учреждения</w:t>
      </w:r>
      <w:r w:rsidR="002665AC">
        <w:rPr>
          <w:rFonts w:eastAsia="Times New Roman"/>
          <w:i/>
          <w:iCs/>
          <w:sz w:val="24"/>
          <w:szCs w:val="24"/>
          <w:u w:val="single"/>
        </w:rPr>
        <w:t xml:space="preserve"> - полностью</w:t>
      </w:r>
      <w:r w:rsidRPr="002F5521">
        <w:rPr>
          <w:rFonts w:eastAsia="Times New Roman"/>
          <w:i/>
          <w:iCs/>
          <w:sz w:val="24"/>
          <w:szCs w:val="24"/>
          <w:u w:val="single"/>
        </w:rPr>
        <w:t>)______</w:t>
      </w:r>
      <w:r w:rsidRPr="002F5521">
        <w:rPr>
          <w:rFonts w:eastAsia="Times New Roman"/>
          <w:i/>
          <w:iCs/>
          <w:sz w:val="24"/>
          <w:szCs w:val="24"/>
        </w:rPr>
        <w:t xml:space="preserve">, </w:t>
      </w:r>
      <w:r w:rsidRPr="002F5521">
        <w:rPr>
          <w:rFonts w:eastAsia="Times New Roman"/>
          <w:sz w:val="24"/>
          <w:szCs w:val="24"/>
        </w:rPr>
        <w:t>в лице руководителя</w:t>
      </w:r>
      <w:r w:rsidR="002665AC">
        <w:rPr>
          <w:rFonts w:eastAsia="Times New Roman"/>
          <w:sz w:val="24"/>
          <w:szCs w:val="24"/>
          <w:u w:val="single"/>
        </w:rPr>
        <w:t xml:space="preserve">  (должность, ФИО)</w:t>
      </w:r>
      <w:r>
        <w:rPr>
          <w:rFonts w:eastAsia="Times New Roman"/>
          <w:sz w:val="24"/>
          <w:szCs w:val="24"/>
          <w:u w:val="single"/>
        </w:rPr>
        <w:t>,</w:t>
      </w:r>
      <w:r w:rsidRPr="002F5521">
        <w:rPr>
          <w:rFonts w:eastAsia="Times New Roman"/>
          <w:sz w:val="24"/>
          <w:szCs w:val="24"/>
        </w:rPr>
        <w:t xml:space="preserve"> действующего на основании _________________________, именуемый в дальнейшем «Сторона 1», с одной сторон</w:t>
      </w:r>
      <w:r w:rsidRPr="00B90854">
        <w:rPr>
          <w:rFonts w:eastAsia="Times New Roman"/>
          <w:sz w:val="24"/>
          <w:szCs w:val="24"/>
        </w:rPr>
        <w:t xml:space="preserve">ы и </w:t>
      </w:r>
      <w:r>
        <w:rPr>
          <w:rFonts w:eastAsia="Times New Roman"/>
          <w:b/>
          <w:bCs/>
          <w:snapToGrid w:val="0"/>
          <w:color w:val="000000"/>
        </w:rPr>
        <w:t>ф</w:t>
      </w:r>
      <w:r w:rsidRPr="00B90854">
        <w:rPr>
          <w:rFonts w:eastAsia="Times New Roman"/>
          <w:b/>
          <w:bCs/>
          <w:snapToGrid w:val="0"/>
          <w:color w:val="000000"/>
        </w:rPr>
        <w:t>едеральное государственное бюджетное образовательное учреждение высшего образования «Курский государственный медицинский университет» Министерства здравоохранения Российской</w:t>
      </w:r>
      <w:r w:rsidR="001E175C">
        <w:rPr>
          <w:rFonts w:eastAsia="Times New Roman"/>
          <w:b/>
          <w:bCs/>
          <w:snapToGrid w:val="0"/>
          <w:color w:val="000000"/>
        </w:rPr>
        <w:t xml:space="preserve"> </w:t>
      </w:r>
      <w:r w:rsidRPr="00775652">
        <w:rPr>
          <w:rFonts w:eastAsia="Times New Roman"/>
          <w:b/>
          <w:sz w:val="24"/>
          <w:szCs w:val="24"/>
        </w:rPr>
        <w:t>Федерации</w:t>
      </w:r>
      <w:r w:rsidRPr="002F5521">
        <w:rPr>
          <w:rFonts w:eastAsia="Times New Roman"/>
          <w:sz w:val="24"/>
          <w:szCs w:val="24"/>
        </w:rPr>
        <w:t>, именуемое в дальнейшем «Сторона 2», в лице</w:t>
      </w:r>
      <w:r w:rsidR="0064266C">
        <w:rPr>
          <w:rFonts w:eastAsia="Times New Roman"/>
          <w:sz w:val="24"/>
          <w:szCs w:val="24"/>
        </w:rPr>
        <w:t xml:space="preserve"> и.о.</w:t>
      </w:r>
      <w:r w:rsidRPr="002F5521">
        <w:rPr>
          <w:rFonts w:eastAsia="Times New Roman"/>
          <w:sz w:val="24"/>
          <w:szCs w:val="24"/>
        </w:rPr>
        <w:t xml:space="preserve"> ректора</w:t>
      </w:r>
      <w:r w:rsidR="0064266C">
        <w:rPr>
          <w:rFonts w:eastAsia="Times New Roman"/>
          <w:sz w:val="24"/>
          <w:szCs w:val="24"/>
        </w:rPr>
        <w:t xml:space="preserve"> Гаврилюка Василия Петровича</w:t>
      </w:r>
      <w:r w:rsidRPr="002F5521">
        <w:rPr>
          <w:rFonts w:eastAsia="Times New Roman"/>
          <w:sz w:val="24"/>
          <w:szCs w:val="24"/>
        </w:rPr>
        <w:t xml:space="preserve">, действующего на основании Устава с другой стороны, </w:t>
      </w:r>
      <w:r w:rsidR="002665AC">
        <w:rPr>
          <w:rFonts w:eastAsia="Times New Roman"/>
          <w:sz w:val="24"/>
          <w:szCs w:val="24"/>
        </w:rPr>
        <w:t xml:space="preserve">совместно именуемые Сторонами, </w:t>
      </w:r>
      <w:r w:rsidRPr="002F5521">
        <w:rPr>
          <w:rFonts w:eastAsia="Times New Roman"/>
          <w:sz w:val="24"/>
          <w:szCs w:val="24"/>
        </w:rPr>
        <w:t xml:space="preserve">заключили настоящий </w:t>
      </w:r>
      <w:r w:rsidR="002665AC">
        <w:rPr>
          <w:rFonts w:eastAsia="Times New Roman"/>
          <w:sz w:val="24"/>
          <w:szCs w:val="24"/>
        </w:rPr>
        <w:t>Д</w:t>
      </w:r>
      <w:r w:rsidRPr="002F5521">
        <w:rPr>
          <w:rFonts w:eastAsia="Times New Roman"/>
          <w:sz w:val="24"/>
          <w:szCs w:val="24"/>
        </w:rPr>
        <w:t>оговор о нижеследующем:</w:t>
      </w:r>
    </w:p>
    <w:p w14:paraId="7F8DA7B5" w14:textId="77777777" w:rsidR="00EF1101" w:rsidRPr="002F5521" w:rsidRDefault="00EF1101" w:rsidP="00EF1101">
      <w:pPr>
        <w:spacing w:line="0" w:lineRule="atLeast"/>
        <w:jc w:val="both"/>
        <w:rPr>
          <w:sz w:val="24"/>
          <w:szCs w:val="24"/>
        </w:rPr>
      </w:pPr>
    </w:p>
    <w:p w14:paraId="7867C7F5" w14:textId="77777777" w:rsidR="00EF1101" w:rsidRPr="00B90854" w:rsidRDefault="00EF1101" w:rsidP="00EF1101">
      <w:pPr>
        <w:pStyle w:val="a3"/>
        <w:numPr>
          <w:ilvl w:val="0"/>
          <w:numId w:val="2"/>
        </w:numPr>
        <w:tabs>
          <w:tab w:val="left" w:pos="4160"/>
        </w:tabs>
        <w:spacing w:line="0" w:lineRule="atLeast"/>
        <w:jc w:val="center"/>
        <w:rPr>
          <w:rFonts w:eastAsia="Times New Roman"/>
          <w:b/>
          <w:sz w:val="24"/>
          <w:szCs w:val="24"/>
        </w:rPr>
      </w:pPr>
      <w:r w:rsidRPr="00B90854">
        <w:rPr>
          <w:rFonts w:eastAsia="Times New Roman"/>
          <w:b/>
          <w:sz w:val="24"/>
          <w:szCs w:val="24"/>
        </w:rPr>
        <w:t>Предмет соглашения</w:t>
      </w:r>
    </w:p>
    <w:p w14:paraId="406EEFED" w14:textId="77777777" w:rsidR="00EF1101" w:rsidRPr="002F5521" w:rsidRDefault="00EF1101" w:rsidP="00EF1101">
      <w:pPr>
        <w:spacing w:line="0" w:lineRule="atLeast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</w:t>
      </w:r>
      <w:r w:rsidRPr="002F5521">
        <w:rPr>
          <w:rFonts w:eastAsia="Times New Roman"/>
          <w:sz w:val="24"/>
          <w:szCs w:val="24"/>
        </w:rPr>
        <w:t xml:space="preserve">.1. Организация совместной деятельности в сфере трудоустройства обучающихся в период обучения по </w:t>
      </w:r>
      <w:r w:rsidR="002665AC">
        <w:rPr>
          <w:rFonts w:eastAsia="Times New Roman"/>
          <w:sz w:val="24"/>
          <w:szCs w:val="24"/>
        </w:rPr>
        <w:t>направлению подготовки (</w:t>
      </w:r>
      <w:r w:rsidRPr="002F5521">
        <w:rPr>
          <w:rFonts w:eastAsia="Times New Roman"/>
          <w:sz w:val="24"/>
          <w:szCs w:val="24"/>
        </w:rPr>
        <w:t>специальности</w:t>
      </w:r>
      <w:r w:rsidR="002665AC">
        <w:rPr>
          <w:rFonts w:eastAsia="Times New Roman"/>
          <w:sz w:val="24"/>
          <w:szCs w:val="24"/>
        </w:rPr>
        <w:t>)</w:t>
      </w:r>
      <w:r w:rsidRPr="002F5521">
        <w:rPr>
          <w:rFonts w:eastAsia="Times New Roman"/>
          <w:sz w:val="24"/>
          <w:szCs w:val="24"/>
        </w:rPr>
        <w:t xml:space="preserve"> и после его завершения.</w:t>
      </w:r>
    </w:p>
    <w:p w14:paraId="7AF71C8E" w14:textId="77777777" w:rsidR="00EF1101" w:rsidRPr="002F5521" w:rsidRDefault="00EF1101" w:rsidP="00EF1101">
      <w:pPr>
        <w:spacing w:line="0" w:lineRule="atLeast"/>
        <w:jc w:val="both"/>
        <w:rPr>
          <w:sz w:val="24"/>
          <w:szCs w:val="24"/>
        </w:rPr>
      </w:pPr>
    </w:p>
    <w:p w14:paraId="750F5C08" w14:textId="77777777" w:rsidR="00EF1101" w:rsidRPr="00B90854" w:rsidRDefault="00EF1101" w:rsidP="00EF1101">
      <w:pPr>
        <w:numPr>
          <w:ilvl w:val="0"/>
          <w:numId w:val="2"/>
        </w:numPr>
        <w:tabs>
          <w:tab w:val="left" w:pos="4160"/>
        </w:tabs>
        <w:spacing w:line="0" w:lineRule="atLeast"/>
        <w:jc w:val="center"/>
        <w:rPr>
          <w:rFonts w:eastAsia="Times New Roman"/>
          <w:b/>
          <w:sz w:val="24"/>
          <w:szCs w:val="24"/>
        </w:rPr>
      </w:pPr>
      <w:r w:rsidRPr="00B90854">
        <w:rPr>
          <w:rFonts w:eastAsia="Times New Roman"/>
          <w:b/>
          <w:sz w:val="24"/>
          <w:szCs w:val="24"/>
        </w:rPr>
        <w:t>Обязательства сторон</w:t>
      </w:r>
    </w:p>
    <w:p w14:paraId="694AA733" w14:textId="77777777" w:rsidR="00EF1101" w:rsidRPr="002F5521" w:rsidRDefault="00EF1101" w:rsidP="00EF1101">
      <w:pPr>
        <w:tabs>
          <w:tab w:val="left" w:pos="720"/>
        </w:tabs>
        <w:spacing w:line="0" w:lineRule="atLeast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Pr="002F5521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1</w:t>
      </w:r>
      <w:r w:rsidRPr="002F5521">
        <w:rPr>
          <w:rFonts w:eastAsia="Times New Roman"/>
          <w:sz w:val="24"/>
          <w:szCs w:val="24"/>
        </w:rPr>
        <w:t>.</w:t>
      </w:r>
      <w:r w:rsidRPr="002F5521">
        <w:rPr>
          <w:sz w:val="24"/>
          <w:szCs w:val="24"/>
        </w:rPr>
        <w:tab/>
      </w:r>
      <w:r w:rsidRPr="002F5521">
        <w:rPr>
          <w:rFonts w:eastAsia="Times New Roman"/>
          <w:sz w:val="24"/>
          <w:szCs w:val="24"/>
        </w:rPr>
        <w:t>«Сторона1» обязуется:</w:t>
      </w:r>
    </w:p>
    <w:p w14:paraId="6FFD38F3" w14:textId="77777777" w:rsidR="00EF1101" w:rsidRPr="002F5521" w:rsidRDefault="00EF1101" w:rsidP="00EF1101">
      <w:pPr>
        <w:tabs>
          <w:tab w:val="left" w:pos="1220"/>
        </w:tabs>
        <w:spacing w:line="0" w:lineRule="atLeast"/>
        <w:ind w:left="60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Pr="002F5521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1</w:t>
      </w:r>
      <w:r w:rsidRPr="002F5521">
        <w:rPr>
          <w:rFonts w:eastAsia="Times New Roman"/>
          <w:sz w:val="24"/>
          <w:szCs w:val="24"/>
        </w:rPr>
        <w:t>.1.</w:t>
      </w:r>
      <w:r w:rsidRPr="002F5521">
        <w:rPr>
          <w:sz w:val="24"/>
          <w:szCs w:val="24"/>
        </w:rPr>
        <w:tab/>
      </w:r>
      <w:r w:rsidRPr="002F5521">
        <w:rPr>
          <w:rFonts w:eastAsia="Times New Roman"/>
          <w:sz w:val="24"/>
          <w:szCs w:val="24"/>
        </w:rPr>
        <w:t xml:space="preserve">проводить мероприятия по привлечению соискателей из числа </w:t>
      </w:r>
      <w:r w:rsidR="002665AC">
        <w:rPr>
          <w:rFonts w:eastAsia="Times New Roman"/>
          <w:sz w:val="24"/>
          <w:szCs w:val="24"/>
        </w:rPr>
        <w:t>обучающихся</w:t>
      </w:r>
      <w:r w:rsidRPr="002F5521">
        <w:rPr>
          <w:rFonts w:eastAsia="Times New Roman"/>
          <w:sz w:val="24"/>
          <w:szCs w:val="24"/>
        </w:rPr>
        <w:t>.</w:t>
      </w:r>
    </w:p>
    <w:p w14:paraId="607EB1EB" w14:textId="77777777" w:rsidR="00EF1101" w:rsidRPr="002F5521" w:rsidRDefault="00EF1101" w:rsidP="00EF1101">
      <w:pPr>
        <w:spacing w:line="0" w:lineRule="atLeast"/>
        <w:ind w:firstLine="60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Pr="002F5521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1</w:t>
      </w:r>
      <w:r w:rsidRPr="002F5521">
        <w:rPr>
          <w:rFonts w:eastAsia="Times New Roman"/>
          <w:sz w:val="24"/>
          <w:szCs w:val="24"/>
        </w:rPr>
        <w:t>.2. про</w:t>
      </w:r>
      <w:r>
        <w:rPr>
          <w:rFonts w:eastAsia="Times New Roman"/>
          <w:sz w:val="24"/>
          <w:szCs w:val="24"/>
        </w:rPr>
        <w:t>из</w:t>
      </w:r>
      <w:r w:rsidRPr="002F5521">
        <w:rPr>
          <w:rFonts w:eastAsia="Times New Roman"/>
          <w:sz w:val="24"/>
          <w:szCs w:val="24"/>
        </w:rPr>
        <w:t xml:space="preserve">водить </w:t>
      </w:r>
      <w:r>
        <w:rPr>
          <w:rFonts w:eastAsia="Times New Roman"/>
          <w:sz w:val="24"/>
          <w:szCs w:val="24"/>
        </w:rPr>
        <w:t xml:space="preserve">предоставление и </w:t>
      </w:r>
      <w:r w:rsidRPr="002F5521">
        <w:rPr>
          <w:rFonts w:eastAsia="Times New Roman"/>
          <w:sz w:val="24"/>
          <w:szCs w:val="24"/>
        </w:rPr>
        <w:t xml:space="preserve">обновление информации о вакансиях </w:t>
      </w:r>
      <w:r w:rsidR="001E175C">
        <w:rPr>
          <w:rFonts w:eastAsia="Times New Roman"/>
          <w:sz w:val="24"/>
          <w:szCs w:val="24"/>
        </w:rPr>
        <w:t>учреждения</w:t>
      </w:r>
      <w:r w:rsidRPr="002F5521">
        <w:rPr>
          <w:rFonts w:eastAsia="Times New Roman"/>
          <w:sz w:val="24"/>
          <w:szCs w:val="24"/>
        </w:rPr>
        <w:t>.</w:t>
      </w:r>
    </w:p>
    <w:p w14:paraId="777C7715" w14:textId="77777777" w:rsidR="00EF1101" w:rsidRPr="002F5521" w:rsidRDefault="00EF1101" w:rsidP="00EF1101">
      <w:pPr>
        <w:spacing w:line="0" w:lineRule="atLeast"/>
        <w:ind w:firstLine="60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Pr="002F5521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1</w:t>
      </w:r>
      <w:r w:rsidRPr="002F5521">
        <w:rPr>
          <w:rFonts w:eastAsia="Times New Roman"/>
          <w:sz w:val="24"/>
          <w:szCs w:val="24"/>
        </w:rPr>
        <w:t>.3. предоставлять заинтересовавшимся</w:t>
      </w:r>
      <w:r w:rsidR="001E175C">
        <w:rPr>
          <w:rFonts w:eastAsia="Times New Roman"/>
          <w:sz w:val="24"/>
          <w:szCs w:val="24"/>
        </w:rPr>
        <w:t xml:space="preserve"> </w:t>
      </w:r>
      <w:r w:rsidR="002665AC">
        <w:rPr>
          <w:rFonts w:eastAsia="Times New Roman"/>
          <w:sz w:val="24"/>
          <w:szCs w:val="24"/>
        </w:rPr>
        <w:t>обучающимся</w:t>
      </w:r>
      <w:r w:rsidRPr="002F5521">
        <w:rPr>
          <w:rFonts w:eastAsia="Times New Roman"/>
          <w:sz w:val="24"/>
          <w:szCs w:val="24"/>
        </w:rPr>
        <w:t xml:space="preserve"> полную и</w:t>
      </w:r>
      <w:r w:rsidR="002665AC">
        <w:rPr>
          <w:rFonts w:eastAsia="Times New Roman"/>
          <w:sz w:val="24"/>
          <w:szCs w:val="24"/>
        </w:rPr>
        <w:t>нформацию об учреждении</w:t>
      </w:r>
      <w:r>
        <w:rPr>
          <w:rFonts w:eastAsia="Times New Roman"/>
          <w:sz w:val="24"/>
          <w:szCs w:val="24"/>
        </w:rPr>
        <w:t>, вакансиях и</w:t>
      </w:r>
      <w:r w:rsidRPr="002F5521">
        <w:rPr>
          <w:rFonts w:eastAsia="Times New Roman"/>
          <w:sz w:val="24"/>
          <w:szCs w:val="24"/>
        </w:rPr>
        <w:t xml:space="preserve"> условиях работы.</w:t>
      </w:r>
    </w:p>
    <w:p w14:paraId="7CF16459" w14:textId="77777777" w:rsidR="00EF1101" w:rsidRPr="002F5521" w:rsidRDefault="00EF1101" w:rsidP="00EF1101">
      <w:pPr>
        <w:tabs>
          <w:tab w:val="left" w:pos="720"/>
        </w:tabs>
        <w:spacing w:line="0" w:lineRule="atLeast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Pr="002F5521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2</w:t>
      </w:r>
      <w:r w:rsidRPr="002F5521">
        <w:rPr>
          <w:rFonts w:eastAsia="Times New Roman"/>
          <w:sz w:val="24"/>
          <w:szCs w:val="24"/>
        </w:rPr>
        <w:t>.</w:t>
      </w:r>
      <w:r w:rsidRPr="002F5521">
        <w:rPr>
          <w:sz w:val="24"/>
          <w:szCs w:val="24"/>
        </w:rPr>
        <w:tab/>
      </w:r>
      <w:r w:rsidRPr="002F5521">
        <w:rPr>
          <w:rFonts w:eastAsia="Times New Roman"/>
          <w:sz w:val="24"/>
          <w:szCs w:val="24"/>
        </w:rPr>
        <w:t>«Сторона 2» обязуется:</w:t>
      </w:r>
    </w:p>
    <w:p w14:paraId="53A3B71F" w14:textId="77777777" w:rsidR="00EF1101" w:rsidRPr="002F5521" w:rsidRDefault="00EF1101" w:rsidP="00EF1101">
      <w:pPr>
        <w:spacing w:line="0" w:lineRule="atLeast"/>
        <w:ind w:firstLine="60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Pr="002F5521">
        <w:rPr>
          <w:rFonts w:eastAsia="Times New Roman"/>
          <w:sz w:val="24"/>
          <w:szCs w:val="24"/>
        </w:rPr>
        <w:t>.2.1 своевременно доводить информацию до</w:t>
      </w:r>
      <w:r w:rsidR="00CB4032">
        <w:rPr>
          <w:rFonts w:eastAsia="Times New Roman"/>
          <w:sz w:val="24"/>
          <w:szCs w:val="24"/>
        </w:rPr>
        <w:t xml:space="preserve"> </w:t>
      </w:r>
      <w:r w:rsidR="002665AC" w:rsidRPr="002665AC">
        <w:rPr>
          <w:rFonts w:eastAsia="Times New Roman"/>
          <w:sz w:val="24"/>
          <w:szCs w:val="24"/>
        </w:rPr>
        <w:t>обучающихся</w:t>
      </w:r>
      <w:r w:rsidRPr="002F5521">
        <w:rPr>
          <w:rFonts w:eastAsia="Times New Roman"/>
          <w:sz w:val="24"/>
          <w:szCs w:val="24"/>
        </w:rPr>
        <w:t xml:space="preserve"> о проводимых «Стороной 1» специализированных тематических мероприятиях.</w:t>
      </w:r>
    </w:p>
    <w:p w14:paraId="4AB505CA" w14:textId="77777777" w:rsidR="00EF1101" w:rsidRPr="002F5521" w:rsidRDefault="00EF1101" w:rsidP="00EF1101">
      <w:pPr>
        <w:tabs>
          <w:tab w:val="left" w:pos="1220"/>
        </w:tabs>
        <w:spacing w:line="0" w:lineRule="atLeast"/>
        <w:ind w:left="60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Pr="002F5521">
        <w:rPr>
          <w:rFonts w:eastAsia="Times New Roman"/>
          <w:sz w:val="24"/>
          <w:szCs w:val="24"/>
        </w:rPr>
        <w:t>.2.2.</w:t>
      </w:r>
      <w:r w:rsidRPr="002F5521">
        <w:rPr>
          <w:sz w:val="24"/>
          <w:szCs w:val="24"/>
        </w:rPr>
        <w:tab/>
      </w:r>
      <w:r w:rsidRPr="002F5521">
        <w:rPr>
          <w:rFonts w:eastAsia="Times New Roman"/>
          <w:sz w:val="24"/>
          <w:szCs w:val="24"/>
        </w:rPr>
        <w:t>своевременно размещать информацию о вакансиях.</w:t>
      </w:r>
    </w:p>
    <w:p w14:paraId="1DABF4F2" w14:textId="77777777" w:rsidR="00EF1101" w:rsidRPr="002F5521" w:rsidRDefault="00EF1101" w:rsidP="00EF1101">
      <w:pPr>
        <w:tabs>
          <w:tab w:val="left" w:pos="1220"/>
        </w:tabs>
        <w:spacing w:line="0" w:lineRule="atLeast"/>
        <w:ind w:left="60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Pr="002F5521">
        <w:rPr>
          <w:rFonts w:eastAsia="Times New Roman"/>
          <w:sz w:val="24"/>
          <w:szCs w:val="24"/>
        </w:rPr>
        <w:t>.2.3.</w:t>
      </w:r>
      <w:r w:rsidRPr="002F5521">
        <w:rPr>
          <w:sz w:val="24"/>
          <w:szCs w:val="24"/>
        </w:rPr>
        <w:tab/>
      </w:r>
      <w:r w:rsidRPr="002F5521">
        <w:rPr>
          <w:rFonts w:eastAsia="Times New Roman"/>
          <w:sz w:val="24"/>
          <w:szCs w:val="24"/>
        </w:rPr>
        <w:t>оказывать помощь в подготовке мероприятий по привлечению соискателей.</w:t>
      </w:r>
    </w:p>
    <w:p w14:paraId="68E0A43B" w14:textId="77777777" w:rsidR="00EF1101" w:rsidRPr="002F5521" w:rsidRDefault="00EF1101" w:rsidP="00EF1101">
      <w:pPr>
        <w:spacing w:line="0" w:lineRule="atLeast"/>
        <w:jc w:val="both"/>
        <w:rPr>
          <w:sz w:val="24"/>
          <w:szCs w:val="24"/>
        </w:rPr>
      </w:pPr>
    </w:p>
    <w:p w14:paraId="0D094DBE" w14:textId="77777777" w:rsidR="00EF1101" w:rsidRPr="00B90854" w:rsidRDefault="00EF1101" w:rsidP="00EF1101">
      <w:pPr>
        <w:pStyle w:val="a3"/>
        <w:numPr>
          <w:ilvl w:val="0"/>
          <w:numId w:val="2"/>
        </w:numPr>
        <w:tabs>
          <w:tab w:val="left" w:pos="3800"/>
        </w:tabs>
        <w:spacing w:line="0" w:lineRule="atLeast"/>
        <w:jc w:val="center"/>
        <w:rPr>
          <w:rFonts w:eastAsia="Times New Roman"/>
          <w:b/>
          <w:sz w:val="24"/>
          <w:szCs w:val="24"/>
        </w:rPr>
      </w:pPr>
      <w:r w:rsidRPr="00B90854">
        <w:rPr>
          <w:rFonts w:eastAsia="Times New Roman"/>
          <w:b/>
          <w:sz w:val="24"/>
          <w:szCs w:val="24"/>
        </w:rPr>
        <w:t>Заключительные положения</w:t>
      </w:r>
    </w:p>
    <w:p w14:paraId="38F8317D" w14:textId="77777777" w:rsidR="00EF1101" w:rsidRPr="002F5521" w:rsidRDefault="00EF1101" w:rsidP="00EF1101">
      <w:pPr>
        <w:spacing w:line="0" w:lineRule="atLeast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Pr="002F5521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1</w:t>
      </w:r>
      <w:r w:rsidRPr="002F5521">
        <w:rPr>
          <w:rFonts w:eastAsia="Times New Roman"/>
          <w:sz w:val="24"/>
          <w:szCs w:val="24"/>
        </w:rPr>
        <w:t>. Срок действия Договора не</w:t>
      </w:r>
      <w:r w:rsidR="00CB4032">
        <w:rPr>
          <w:rFonts w:eastAsia="Times New Roman"/>
          <w:sz w:val="24"/>
          <w:szCs w:val="24"/>
        </w:rPr>
        <w:t xml:space="preserve"> </w:t>
      </w:r>
      <w:r w:rsidRPr="002F5521">
        <w:rPr>
          <w:rFonts w:eastAsia="Times New Roman"/>
          <w:sz w:val="24"/>
          <w:szCs w:val="24"/>
        </w:rPr>
        <w:t xml:space="preserve">ограничен, если одна из </w:t>
      </w:r>
      <w:r w:rsidR="002665AC">
        <w:rPr>
          <w:rFonts w:eastAsia="Times New Roman"/>
          <w:sz w:val="24"/>
          <w:szCs w:val="24"/>
        </w:rPr>
        <w:t>С</w:t>
      </w:r>
      <w:r w:rsidRPr="002F5521">
        <w:rPr>
          <w:rFonts w:eastAsia="Times New Roman"/>
          <w:sz w:val="24"/>
          <w:szCs w:val="24"/>
        </w:rPr>
        <w:t xml:space="preserve">торон не предупредила другую </w:t>
      </w:r>
      <w:r w:rsidR="002665AC">
        <w:rPr>
          <w:rFonts w:eastAsia="Times New Roman"/>
          <w:sz w:val="24"/>
          <w:szCs w:val="24"/>
        </w:rPr>
        <w:t>С</w:t>
      </w:r>
      <w:r w:rsidRPr="002F5521">
        <w:rPr>
          <w:rFonts w:eastAsia="Times New Roman"/>
          <w:sz w:val="24"/>
          <w:szCs w:val="24"/>
        </w:rPr>
        <w:t>торону о расторжении Договора в соответствии с п. 3.2.</w:t>
      </w:r>
    </w:p>
    <w:p w14:paraId="248F5C7B" w14:textId="77777777" w:rsidR="00EF1101" w:rsidRPr="002F5521" w:rsidRDefault="00EF1101" w:rsidP="00EF1101">
      <w:pPr>
        <w:spacing w:line="0" w:lineRule="atLeast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Pr="002F5521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2</w:t>
      </w:r>
      <w:r w:rsidRPr="002F5521">
        <w:rPr>
          <w:rFonts w:eastAsia="Times New Roman"/>
          <w:sz w:val="24"/>
          <w:szCs w:val="24"/>
        </w:rPr>
        <w:t xml:space="preserve">. Настоящий Договор может быть расторгнут досрочно по инициативе одной из </w:t>
      </w:r>
      <w:r w:rsidR="002665AC">
        <w:rPr>
          <w:rFonts w:eastAsia="Times New Roman"/>
          <w:sz w:val="24"/>
          <w:szCs w:val="24"/>
        </w:rPr>
        <w:t>С</w:t>
      </w:r>
      <w:r w:rsidRPr="002F5521">
        <w:rPr>
          <w:rFonts w:eastAsia="Times New Roman"/>
          <w:sz w:val="24"/>
          <w:szCs w:val="24"/>
        </w:rPr>
        <w:t>торон с предварительным уведомлением другой стороны не менее чем за 30 дней.</w:t>
      </w:r>
    </w:p>
    <w:p w14:paraId="2ADBACE2" w14:textId="77777777" w:rsidR="00EF1101" w:rsidRPr="002F5521" w:rsidRDefault="00EF1101" w:rsidP="00EF1101">
      <w:pPr>
        <w:spacing w:line="0" w:lineRule="atLeast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Pr="002F5521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3</w:t>
      </w:r>
      <w:r w:rsidRPr="002F5521">
        <w:rPr>
          <w:rFonts w:eastAsia="Times New Roman"/>
          <w:sz w:val="24"/>
          <w:szCs w:val="24"/>
        </w:rPr>
        <w:t xml:space="preserve">. В целях определения порядка реализации отдельных положений настоящего Договора </w:t>
      </w:r>
      <w:r w:rsidR="002665AC">
        <w:rPr>
          <w:rFonts w:eastAsia="Times New Roman"/>
          <w:sz w:val="24"/>
          <w:szCs w:val="24"/>
        </w:rPr>
        <w:t>С</w:t>
      </w:r>
      <w:r w:rsidRPr="002F5521">
        <w:rPr>
          <w:rFonts w:eastAsia="Times New Roman"/>
          <w:sz w:val="24"/>
          <w:szCs w:val="24"/>
        </w:rPr>
        <w:t>тороны могут заключить дополнительные соглашения.</w:t>
      </w:r>
    </w:p>
    <w:p w14:paraId="4884178B" w14:textId="77777777" w:rsidR="00EF1101" w:rsidRPr="002F5521" w:rsidRDefault="00EF1101" w:rsidP="00EF1101">
      <w:pPr>
        <w:spacing w:line="0" w:lineRule="atLeast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Pr="002F5521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4</w:t>
      </w:r>
      <w:r w:rsidRPr="002F5521">
        <w:rPr>
          <w:rFonts w:eastAsia="Times New Roman"/>
          <w:sz w:val="24"/>
          <w:szCs w:val="24"/>
        </w:rPr>
        <w:t xml:space="preserve">. В случае возникновения разногласий по вопросам, предусмотренным настоящим Договором, </w:t>
      </w:r>
      <w:r w:rsidR="002665AC">
        <w:rPr>
          <w:rFonts w:eastAsia="Times New Roman"/>
          <w:sz w:val="24"/>
          <w:szCs w:val="24"/>
        </w:rPr>
        <w:t>С</w:t>
      </w:r>
      <w:r w:rsidRPr="002F5521">
        <w:rPr>
          <w:rFonts w:eastAsia="Times New Roman"/>
          <w:sz w:val="24"/>
          <w:szCs w:val="24"/>
        </w:rPr>
        <w:t>тороны обязуются применять меры к их разрешению путём переговоров.</w:t>
      </w:r>
    </w:p>
    <w:p w14:paraId="0E88073E" w14:textId="77777777" w:rsidR="00EF1101" w:rsidRDefault="00EF1101" w:rsidP="00EF1101">
      <w:pPr>
        <w:spacing w:line="0" w:lineRule="atLeas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Pr="002F5521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5</w:t>
      </w:r>
      <w:r w:rsidRPr="002F5521">
        <w:rPr>
          <w:rFonts w:eastAsia="Times New Roman"/>
          <w:sz w:val="24"/>
          <w:szCs w:val="24"/>
        </w:rPr>
        <w:t>. Договор составлен в двух экземплярах, имеющих одинаковую юридическую силу, и вступает в силу с момента его подписания.</w:t>
      </w:r>
    </w:p>
    <w:p w14:paraId="138A7D8A" w14:textId="77777777" w:rsidR="002665AC" w:rsidRPr="002F5521" w:rsidRDefault="002665AC" w:rsidP="00EF1101">
      <w:pPr>
        <w:spacing w:line="0" w:lineRule="atLeast"/>
        <w:jc w:val="both"/>
        <w:rPr>
          <w:sz w:val="24"/>
          <w:szCs w:val="24"/>
        </w:rPr>
      </w:pPr>
      <w:r w:rsidRPr="002665AC">
        <w:rPr>
          <w:sz w:val="24"/>
          <w:szCs w:val="24"/>
        </w:rPr>
        <w:t>3.6. Договор не налагает на Стороны финансовые обязательства.</w:t>
      </w:r>
    </w:p>
    <w:p w14:paraId="42FECA75" w14:textId="77777777" w:rsidR="00EF1101" w:rsidRPr="002F5521" w:rsidRDefault="00EF1101" w:rsidP="00EF1101">
      <w:pPr>
        <w:spacing w:line="0" w:lineRule="atLeast"/>
        <w:jc w:val="both"/>
        <w:rPr>
          <w:sz w:val="24"/>
          <w:szCs w:val="24"/>
        </w:rPr>
      </w:pPr>
    </w:p>
    <w:p w14:paraId="43A9D49A" w14:textId="77777777" w:rsidR="00EF1101" w:rsidRPr="0025399F" w:rsidRDefault="001E175C" w:rsidP="00EF1101">
      <w:pPr>
        <w:numPr>
          <w:ilvl w:val="0"/>
          <w:numId w:val="1"/>
        </w:numPr>
        <w:tabs>
          <w:tab w:val="left" w:pos="3080"/>
        </w:tabs>
        <w:spacing w:line="0" w:lineRule="atLeast"/>
        <w:ind w:left="3080" w:hanging="22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</w:t>
      </w:r>
      <w:r w:rsidR="00EF1101" w:rsidRPr="0025399F">
        <w:rPr>
          <w:rFonts w:eastAsia="Times New Roman"/>
          <w:b/>
          <w:sz w:val="24"/>
          <w:szCs w:val="24"/>
        </w:rPr>
        <w:t xml:space="preserve">Юридические адреса и подписи </w:t>
      </w:r>
      <w:r w:rsidR="002665AC">
        <w:rPr>
          <w:rFonts w:eastAsia="Times New Roman"/>
          <w:b/>
          <w:sz w:val="24"/>
          <w:szCs w:val="24"/>
        </w:rPr>
        <w:t>С</w:t>
      </w:r>
      <w:r w:rsidR="00EF1101" w:rsidRPr="0025399F">
        <w:rPr>
          <w:rFonts w:eastAsia="Times New Roman"/>
          <w:b/>
          <w:sz w:val="24"/>
          <w:szCs w:val="24"/>
        </w:rPr>
        <w:t>торон:</w:t>
      </w:r>
    </w:p>
    <w:p w14:paraId="654DF993" w14:textId="77777777" w:rsidR="00EF1101" w:rsidRPr="002F5521" w:rsidRDefault="00EF1101" w:rsidP="00EF1101">
      <w:pPr>
        <w:tabs>
          <w:tab w:val="left" w:pos="3080"/>
        </w:tabs>
        <w:spacing w:line="0" w:lineRule="atLeast"/>
        <w:ind w:left="3080"/>
        <w:jc w:val="both"/>
        <w:rPr>
          <w:rFonts w:eastAsia="Times New Roman"/>
          <w:sz w:val="24"/>
          <w:szCs w:val="24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5245"/>
        <w:gridCol w:w="5245"/>
      </w:tblGrid>
      <w:tr w:rsidR="00EF1101" w:rsidRPr="002F5521" w14:paraId="1B840040" w14:textId="77777777" w:rsidTr="00EF1101">
        <w:trPr>
          <w:trHeight w:val="235"/>
        </w:trPr>
        <w:tc>
          <w:tcPr>
            <w:tcW w:w="5245" w:type="dxa"/>
          </w:tcPr>
          <w:p w14:paraId="7B6C703D" w14:textId="77777777" w:rsidR="00EF1101" w:rsidRPr="002F5521" w:rsidRDefault="00EF1101" w:rsidP="00C47249">
            <w:pPr>
              <w:keepNext/>
              <w:tabs>
                <w:tab w:val="left" w:pos="4927"/>
              </w:tabs>
              <w:spacing w:line="0" w:lineRule="atLeast"/>
              <w:contextualSpacing/>
              <w:jc w:val="both"/>
              <w:outlineLvl w:val="3"/>
              <w:rPr>
                <w:rFonts w:eastAsia="Times New Roman"/>
                <w:b/>
                <w:bCs/>
                <w:caps/>
                <w:snapToGrid w:val="0"/>
                <w:sz w:val="24"/>
                <w:szCs w:val="24"/>
              </w:rPr>
            </w:pPr>
            <w:r w:rsidRPr="002F5521">
              <w:rPr>
                <w:rFonts w:eastAsia="Times New Roman"/>
                <w:b/>
                <w:bCs/>
                <w:caps/>
                <w:snapToGrid w:val="0"/>
                <w:sz w:val="24"/>
                <w:szCs w:val="24"/>
              </w:rPr>
              <w:t>Сторона 1</w:t>
            </w:r>
          </w:p>
          <w:p w14:paraId="0A1ACD53" w14:textId="77777777" w:rsidR="00EF1101" w:rsidRPr="002F5521" w:rsidRDefault="00EF1101" w:rsidP="00C47249">
            <w:pPr>
              <w:keepNext/>
              <w:tabs>
                <w:tab w:val="left" w:pos="4927"/>
              </w:tabs>
              <w:spacing w:line="0" w:lineRule="atLeast"/>
              <w:contextualSpacing/>
              <w:jc w:val="both"/>
              <w:outlineLvl w:val="3"/>
              <w:rPr>
                <w:rFonts w:eastAsia="Times New Roman"/>
                <w:b/>
                <w:bCs/>
                <w:caps/>
                <w:snapToGrid w:val="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14391B0" w14:textId="77777777" w:rsidR="00EF1101" w:rsidRPr="002F5521" w:rsidRDefault="00EF1101" w:rsidP="00C47249">
            <w:pPr>
              <w:spacing w:line="0" w:lineRule="atLeast"/>
              <w:contextualSpacing/>
              <w:jc w:val="both"/>
              <w:rPr>
                <w:rFonts w:eastAsia="Times New Roman"/>
                <w:b/>
                <w:bCs/>
                <w:caps/>
                <w:snapToGrid w:val="0"/>
                <w:sz w:val="24"/>
                <w:szCs w:val="24"/>
              </w:rPr>
            </w:pPr>
            <w:r w:rsidRPr="002F5521">
              <w:rPr>
                <w:rFonts w:eastAsia="Times New Roman"/>
                <w:b/>
                <w:bCs/>
                <w:caps/>
                <w:snapToGrid w:val="0"/>
                <w:sz w:val="24"/>
                <w:szCs w:val="24"/>
              </w:rPr>
              <w:t>Сторона 2</w:t>
            </w:r>
          </w:p>
          <w:p w14:paraId="5838F10A" w14:textId="77777777" w:rsidR="00EF1101" w:rsidRPr="002F5521" w:rsidRDefault="00EF1101" w:rsidP="00C47249">
            <w:pPr>
              <w:spacing w:line="0" w:lineRule="atLeast"/>
              <w:contextualSpacing/>
              <w:jc w:val="both"/>
              <w:rPr>
                <w:rFonts w:eastAsia="Times New Roman"/>
                <w:b/>
                <w:bCs/>
                <w:caps/>
                <w:snapToGrid w:val="0"/>
                <w:sz w:val="24"/>
                <w:szCs w:val="24"/>
              </w:rPr>
            </w:pPr>
          </w:p>
        </w:tc>
      </w:tr>
      <w:tr w:rsidR="00EF1101" w:rsidRPr="002F5521" w14:paraId="5CE6693B" w14:textId="77777777" w:rsidTr="00EF1101">
        <w:trPr>
          <w:trHeight w:val="1990"/>
        </w:trPr>
        <w:tc>
          <w:tcPr>
            <w:tcW w:w="5245" w:type="dxa"/>
          </w:tcPr>
          <w:p w14:paraId="320A5524" w14:textId="77777777" w:rsidR="00EF1101" w:rsidRPr="002F5521" w:rsidRDefault="00EF1101" w:rsidP="00C47249">
            <w:pPr>
              <w:spacing w:line="0" w:lineRule="atLeast"/>
              <w:contextualSpacing/>
              <w:rPr>
                <w:rFonts w:eastAsia="Times New Roman"/>
                <w:sz w:val="24"/>
                <w:szCs w:val="24"/>
              </w:rPr>
            </w:pPr>
            <w:r w:rsidRPr="002F5521">
              <w:rPr>
                <w:rFonts w:eastAsia="Times New Roman"/>
                <w:sz w:val="24"/>
                <w:szCs w:val="24"/>
              </w:rPr>
              <w:t>Наименование учреждения:______________________</w:t>
            </w:r>
          </w:p>
          <w:p w14:paraId="51712144" w14:textId="77777777" w:rsidR="00EF1101" w:rsidRPr="002F5521" w:rsidRDefault="00EF1101" w:rsidP="00C47249">
            <w:pPr>
              <w:spacing w:line="0" w:lineRule="atLeast"/>
              <w:contextualSpacing/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</w:pPr>
            <w:r w:rsidRPr="002F5521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 xml:space="preserve">ИНН/КПП  </w:t>
            </w:r>
          </w:p>
          <w:p w14:paraId="7C1609B6" w14:textId="77777777" w:rsidR="00EF1101" w:rsidRPr="002F5521" w:rsidRDefault="00EF1101" w:rsidP="00C47249">
            <w:pPr>
              <w:spacing w:line="0" w:lineRule="atLeast"/>
              <w:contextualSpacing/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 xml:space="preserve">Фактический </w:t>
            </w:r>
            <w:r w:rsidRPr="002F5521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 xml:space="preserve">адрес: </w:t>
            </w:r>
            <w:r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>________________________________</w:t>
            </w:r>
          </w:p>
          <w:p w14:paraId="747F8D6A" w14:textId="77777777" w:rsidR="00EF1101" w:rsidRPr="002F5521" w:rsidRDefault="00EF1101" w:rsidP="00C47249">
            <w:pPr>
              <w:spacing w:line="0" w:lineRule="atLeast"/>
              <w:contextualSpacing/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</w:pPr>
            <w:r w:rsidRPr="002F5521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 xml:space="preserve">Юридический адрес: </w:t>
            </w:r>
            <w:r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>________________________________</w:t>
            </w:r>
          </w:p>
          <w:p w14:paraId="5C6116EA" w14:textId="77777777" w:rsidR="00EF1101" w:rsidRDefault="00EF1101" w:rsidP="00C47249">
            <w:pPr>
              <w:spacing w:line="0" w:lineRule="atLeast"/>
              <w:contextualSpacing/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</w:pPr>
            <w:r w:rsidRPr="002F5521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 xml:space="preserve">Тел./факс </w:t>
            </w:r>
            <w:r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>_______________________</w:t>
            </w:r>
          </w:p>
          <w:p w14:paraId="13B8EF25" w14:textId="77777777" w:rsidR="00EF1101" w:rsidRPr="002F5521" w:rsidRDefault="00EF1101" w:rsidP="00C47249">
            <w:pPr>
              <w:spacing w:line="0" w:lineRule="atLeast"/>
              <w:contextualSpacing/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>Руководитель</w:t>
            </w:r>
          </w:p>
          <w:p w14:paraId="38BB13A4" w14:textId="77777777" w:rsidR="00EF1101" w:rsidRPr="002F5521" w:rsidRDefault="00EF1101" w:rsidP="00C47249">
            <w:pPr>
              <w:spacing w:line="0" w:lineRule="atLeast"/>
              <w:contextualSpacing/>
              <w:jc w:val="both"/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</w:pPr>
            <w:r w:rsidRPr="002F5521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>_____________________/</w:t>
            </w:r>
            <w:r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>ФИО</w:t>
            </w:r>
            <w:r w:rsidRPr="002F5521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 xml:space="preserve"> / </w:t>
            </w:r>
          </w:p>
          <w:p w14:paraId="7BED5311" w14:textId="77777777" w:rsidR="002665AC" w:rsidRDefault="002665AC" w:rsidP="002665AC">
            <w:pPr>
              <w:spacing w:line="0" w:lineRule="atLeast"/>
              <w:contextualSpacing/>
              <w:jc w:val="both"/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5A98A0DF" w14:textId="77777777" w:rsidR="00EF1101" w:rsidRPr="002F5521" w:rsidRDefault="00EF1101" w:rsidP="002665AC">
            <w:pPr>
              <w:spacing w:line="0" w:lineRule="atLeast"/>
              <w:contextualSpacing/>
              <w:jc w:val="both"/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</w:pPr>
            <w:r w:rsidRPr="002F5521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5245" w:type="dxa"/>
          </w:tcPr>
          <w:p w14:paraId="2C6061DB" w14:textId="77777777" w:rsidR="00EF1101" w:rsidRPr="002F5521" w:rsidRDefault="00EF1101" w:rsidP="00C47249">
            <w:pPr>
              <w:spacing w:line="0" w:lineRule="atLeast"/>
              <w:contextualSpacing/>
              <w:jc w:val="both"/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</w:pPr>
            <w:r w:rsidRPr="002F5521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 xml:space="preserve">ФГБОУ ВО КГМУ  Минздрава России </w:t>
            </w:r>
          </w:p>
          <w:p w14:paraId="0896D60B" w14:textId="77777777" w:rsidR="00EF1101" w:rsidRPr="002F5521" w:rsidRDefault="00EF1101" w:rsidP="00C47249">
            <w:pPr>
              <w:spacing w:line="0" w:lineRule="atLeast"/>
              <w:contextualSpacing/>
              <w:jc w:val="both"/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</w:pPr>
            <w:r w:rsidRPr="002F5521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 xml:space="preserve">ИНН 4629027572  КПП 463201001 </w:t>
            </w:r>
          </w:p>
          <w:p w14:paraId="1D9E226A" w14:textId="77777777" w:rsidR="00EF1101" w:rsidRPr="002F5521" w:rsidRDefault="00EF1101" w:rsidP="00C47249">
            <w:pPr>
              <w:spacing w:line="0" w:lineRule="atLeast"/>
              <w:contextualSpacing/>
              <w:jc w:val="both"/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</w:pPr>
            <w:r w:rsidRPr="002F5521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 xml:space="preserve">Фактический адрес: 305041, г. Курск, </w:t>
            </w:r>
          </w:p>
          <w:p w14:paraId="569AFBBF" w14:textId="77777777" w:rsidR="00EF1101" w:rsidRPr="002F5521" w:rsidRDefault="00EF1101" w:rsidP="00C47249">
            <w:pPr>
              <w:spacing w:line="0" w:lineRule="atLeast"/>
              <w:contextualSpacing/>
              <w:jc w:val="both"/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</w:pPr>
            <w:r w:rsidRPr="002F5521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>ул. К. Маркса, д. 3</w:t>
            </w:r>
          </w:p>
          <w:p w14:paraId="12B8B3EB" w14:textId="77777777" w:rsidR="00EF1101" w:rsidRPr="002F5521" w:rsidRDefault="00EF1101" w:rsidP="00C47249">
            <w:pPr>
              <w:spacing w:line="0" w:lineRule="atLeast"/>
              <w:contextualSpacing/>
              <w:jc w:val="both"/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</w:pPr>
            <w:r w:rsidRPr="002F5521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 xml:space="preserve">Юридический адрес: 305041, г. Курск, </w:t>
            </w:r>
          </w:p>
          <w:p w14:paraId="52DAF691" w14:textId="77777777" w:rsidR="00EF1101" w:rsidRPr="002F5521" w:rsidRDefault="00EF1101" w:rsidP="00C47249">
            <w:pPr>
              <w:spacing w:line="0" w:lineRule="atLeast"/>
              <w:contextualSpacing/>
              <w:jc w:val="both"/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</w:pPr>
            <w:r w:rsidRPr="002F5521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>ул. К. Маркса, д. 3</w:t>
            </w:r>
          </w:p>
          <w:p w14:paraId="3531FB5B" w14:textId="77777777" w:rsidR="00EF1101" w:rsidRDefault="00EF1101" w:rsidP="00C47249">
            <w:pPr>
              <w:spacing w:line="0" w:lineRule="atLeast"/>
              <w:contextualSpacing/>
              <w:jc w:val="both"/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</w:pPr>
            <w:r w:rsidRPr="002F5521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>Тел./факс (</w:t>
            </w:r>
            <w:r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>4712</w:t>
            </w:r>
            <w:r w:rsidRPr="002F5521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>588</w:t>
            </w:r>
            <w:r w:rsidRPr="002F5521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>137</w:t>
            </w:r>
            <w:r w:rsidRPr="002F5521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 xml:space="preserve">/ </w:t>
            </w:r>
            <w:r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>588</w:t>
            </w:r>
            <w:r w:rsidRPr="002F5521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>637</w:t>
            </w:r>
          </w:p>
          <w:p w14:paraId="5984B45D" w14:textId="77777777" w:rsidR="002665AC" w:rsidRDefault="002665AC" w:rsidP="00C47249">
            <w:pPr>
              <w:spacing w:line="0" w:lineRule="atLeast"/>
              <w:contextualSpacing/>
              <w:jc w:val="both"/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5308399D" w14:textId="13DB3ACA" w:rsidR="00EF1101" w:rsidRPr="002F5521" w:rsidRDefault="0064266C" w:rsidP="00C47249">
            <w:pPr>
              <w:spacing w:line="0" w:lineRule="atLeast"/>
              <w:contextualSpacing/>
              <w:jc w:val="both"/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>И.о. р</w:t>
            </w:r>
            <w:r w:rsidR="00EF1101" w:rsidRPr="002F5521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>ектор</w:t>
            </w:r>
            <w:r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>а</w:t>
            </w:r>
            <w:r w:rsidR="000F2719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14:paraId="7D97101A" w14:textId="1EBE5845" w:rsidR="00EF1101" w:rsidRPr="002F5521" w:rsidRDefault="00EF1101" w:rsidP="00C47249">
            <w:pPr>
              <w:spacing w:line="0" w:lineRule="atLeast"/>
              <w:contextualSpacing/>
              <w:jc w:val="both"/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</w:pPr>
            <w:r w:rsidRPr="002F5521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>_____________________/В.</w:t>
            </w:r>
            <w:r w:rsidR="0064266C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>П</w:t>
            </w:r>
            <w:r w:rsidRPr="002F5521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 xml:space="preserve">. </w:t>
            </w:r>
            <w:r w:rsidR="0064266C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>Гаврилюк</w:t>
            </w:r>
            <w:r w:rsidRPr="002F5521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 xml:space="preserve"> / </w:t>
            </w:r>
          </w:p>
          <w:p w14:paraId="2751AE02" w14:textId="77777777" w:rsidR="002665AC" w:rsidRDefault="002665AC" w:rsidP="00C47249">
            <w:pPr>
              <w:spacing w:line="0" w:lineRule="atLeast"/>
              <w:contextualSpacing/>
              <w:jc w:val="both"/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038D403F" w14:textId="77777777" w:rsidR="00EF1101" w:rsidRPr="002F5521" w:rsidRDefault="00EF1101" w:rsidP="00C47249">
            <w:pPr>
              <w:spacing w:line="0" w:lineRule="atLeast"/>
              <w:contextualSpacing/>
              <w:jc w:val="both"/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</w:pPr>
            <w:r w:rsidRPr="002F5521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>МП</w:t>
            </w:r>
          </w:p>
        </w:tc>
      </w:tr>
    </w:tbl>
    <w:p w14:paraId="0E5FED0E" w14:textId="77777777" w:rsidR="00EF1101" w:rsidRPr="007A6C7F" w:rsidRDefault="00EF1101" w:rsidP="000F2719">
      <w:pPr>
        <w:spacing w:line="0" w:lineRule="atLeast"/>
        <w:jc w:val="both"/>
        <w:rPr>
          <w:sz w:val="24"/>
          <w:szCs w:val="24"/>
        </w:rPr>
      </w:pPr>
    </w:p>
    <w:sectPr w:rsidR="00EF1101" w:rsidRPr="007A6C7F" w:rsidSect="000F2719">
      <w:pgSz w:w="11899" w:h="16841"/>
      <w:pgMar w:top="426" w:right="559" w:bottom="142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72AE"/>
    <w:multiLevelType w:val="hybridMultilevel"/>
    <w:tmpl w:val="A228631A"/>
    <w:lvl w:ilvl="0" w:tplc="5B1EEBCE">
      <w:start w:val="4"/>
      <w:numFmt w:val="decimal"/>
      <w:lvlText w:val="%1."/>
      <w:lvlJc w:val="left"/>
    </w:lvl>
    <w:lvl w:ilvl="1" w:tplc="EC843CCA">
      <w:numFmt w:val="decimal"/>
      <w:lvlText w:val=""/>
      <w:lvlJc w:val="left"/>
    </w:lvl>
    <w:lvl w:ilvl="2" w:tplc="96E453A0">
      <w:numFmt w:val="decimal"/>
      <w:lvlText w:val=""/>
      <w:lvlJc w:val="left"/>
    </w:lvl>
    <w:lvl w:ilvl="3" w:tplc="A1BC4878">
      <w:numFmt w:val="decimal"/>
      <w:lvlText w:val=""/>
      <w:lvlJc w:val="left"/>
    </w:lvl>
    <w:lvl w:ilvl="4" w:tplc="B45CB318">
      <w:numFmt w:val="decimal"/>
      <w:lvlText w:val=""/>
      <w:lvlJc w:val="left"/>
    </w:lvl>
    <w:lvl w:ilvl="5" w:tplc="2DD47A26">
      <w:numFmt w:val="decimal"/>
      <w:lvlText w:val=""/>
      <w:lvlJc w:val="left"/>
    </w:lvl>
    <w:lvl w:ilvl="6" w:tplc="6D4EDA72">
      <w:numFmt w:val="decimal"/>
      <w:lvlText w:val=""/>
      <w:lvlJc w:val="left"/>
    </w:lvl>
    <w:lvl w:ilvl="7" w:tplc="DCD2E524">
      <w:numFmt w:val="decimal"/>
      <w:lvlText w:val=""/>
      <w:lvlJc w:val="left"/>
    </w:lvl>
    <w:lvl w:ilvl="8" w:tplc="2D347568">
      <w:numFmt w:val="decimal"/>
      <w:lvlText w:val=""/>
      <w:lvlJc w:val="left"/>
    </w:lvl>
  </w:abstractNum>
  <w:abstractNum w:abstractNumId="1" w15:restartNumberingAfterBreak="0">
    <w:nsid w:val="2BD71A7F"/>
    <w:multiLevelType w:val="hybridMultilevel"/>
    <w:tmpl w:val="49F0D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A51"/>
    <w:rsid w:val="0001677A"/>
    <w:rsid w:val="000F2719"/>
    <w:rsid w:val="001E175C"/>
    <w:rsid w:val="0025399F"/>
    <w:rsid w:val="002665AC"/>
    <w:rsid w:val="0034253F"/>
    <w:rsid w:val="00504446"/>
    <w:rsid w:val="0064266C"/>
    <w:rsid w:val="00654495"/>
    <w:rsid w:val="008A3052"/>
    <w:rsid w:val="00CB4032"/>
    <w:rsid w:val="00D70D8B"/>
    <w:rsid w:val="00E45A51"/>
    <w:rsid w:val="00E5221B"/>
    <w:rsid w:val="00EF1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369A"/>
  <w15:docId w15:val="{128CB472-BB15-4EAE-90F3-3DF5DDA6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1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dcterms:created xsi:type="dcterms:W3CDTF">2020-12-16T13:07:00Z</dcterms:created>
  <dcterms:modified xsi:type="dcterms:W3CDTF">2026-07-13T12:02:00Z</dcterms:modified>
</cp:coreProperties>
</file>